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96" w:rsidRDefault="000D1A96" w:rsidP="006C6049">
      <w:pPr>
        <w:widowControl w:val="0"/>
        <w:pBdr>
          <w:top w:val="nil"/>
          <w:left w:val="nil"/>
          <w:bottom w:val="nil"/>
          <w:right w:val="nil"/>
          <w:between w:val="nil"/>
        </w:pBdr>
        <w:snapToGrid w:val="0"/>
        <w:spacing w:line="240" w:lineRule="auto"/>
        <w:ind w:right="349"/>
        <w:jc w:val="right"/>
        <w:rPr>
          <w:color w:val="000000"/>
          <w:sz w:val="21"/>
          <w:szCs w:val="21"/>
        </w:rPr>
      </w:pPr>
      <w:r>
        <w:rPr>
          <w:rFonts w:ascii="Arial Unicode MS" w:eastAsia="Arial Unicode MS" w:hAnsi="Arial Unicode MS" w:cs="Arial Unicode MS"/>
          <w:color w:val="000000"/>
          <w:sz w:val="21"/>
          <w:szCs w:val="21"/>
        </w:rPr>
        <w:t xml:space="preserve">事 務 連 絡 </w:t>
      </w:r>
    </w:p>
    <w:p w:rsidR="000D1A96" w:rsidRDefault="000D1A96" w:rsidP="006C6049">
      <w:pPr>
        <w:widowControl w:val="0"/>
        <w:pBdr>
          <w:top w:val="nil"/>
          <w:left w:val="nil"/>
          <w:bottom w:val="nil"/>
          <w:right w:val="nil"/>
          <w:between w:val="nil"/>
        </w:pBdr>
        <w:snapToGrid w:val="0"/>
        <w:spacing w:before="149" w:line="240" w:lineRule="auto"/>
        <w:ind w:right="348"/>
        <w:jc w:val="right"/>
        <w:rPr>
          <w:color w:val="000000"/>
          <w:sz w:val="21"/>
          <w:szCs w:val="21"/>
        </w:rPr>
      </w:pPr>
      <w:r>
        <w:rPr>
          <w:rFonts w:ascii="Arial Unicode MS" w:eastAsia="Arial Unicode MS" w:hAnsi="Arial Unicode MS" w:cs="Arial Unicode MS"/>
          <w:color w:val="000000"/>
          <w:sz w:val="21"/>
          <w:szCs w:val="21"/>
        </w:rPr>
        <w:t>令和３年４月</w:t>
      </w:r>
      <w:r w:rsidR="00A8412C">
        <w:rPr>
          <w:rFonts w:ascii="Arial Unicode MS" w:eastAsia="Arial Unicode MS" w:hAnsi="Arial Unicode MS" w:cs="Arial Unicode MS"/>
          <w:color w:val="000000"/>
          <w:sz w:val="21"/>
          <w:szCs w:val="21"/>
        </w:rPr>
        <w:t xml:space="preserve"> </w:t>
      </w:r>
      <w:r w:rsidR="00A8412C">
        <w:rPr>
          <w:rFonts w:ascii="Arial Unicode MS" w:eastAsia="Arial Unicode MS" w:hAnsi="Arial Unicode MS" w:cs="Arial Unicode MS" w:hint="eastAsia"/>
          <w:color w:val="000000"/>
          <w:sz w:val="21"/>
          <w:szCs w:val="21"/>
        </w:rPr>
        <w:t>２６</w:t>
      </w:r>
      <w:r>
        <w:rPr>
          <w:rFonts w:ascii="Arial Unicode MS" w:eastAsia="Arial Unicode MS" w:hAnsi="Arial Unicode MS" w:cs="Arial Unicode MS"/>
          <w:color w:val="000000"/>
          <w:sz w:val="21"/>
          <w:szCs w:val="21"/>
        </w:rPr>
        <w:t xml:space="preserve"> 日 </w:t>
      </w:r>
    </w:p>
    <w:p w:rsidR="000D1A96" w:rsidRDefault="000D1A96" w:rsidP="006C6049">
      <w:pPr>
        <w:widowControl w:val="0"/>
        <w:pBdr>
          <w:top w:val="nil"/>
          <w:left w:val="nil"/>
          <w:bottom w:val="nil"/>
          <w:right w:val="nil"/>
          <w:between w:val="nil"/>
        </w:pBdr>
        <w:snapToGrid w:val="0"/>
        <w:spacing w:before="100" w:beforeAutospacing="1" w:line="240" w:lineRule="auto"/>
        <w:ind w:left="216"/>
        <w:rPr>
          <w:color w:val="000000"/>
          <w:sz w:val="21"/>
          <w:szCs w:val="21"/>
        </w:rPr>
      </w:pPr>
      <w:r>
        <w:rPr>
          <w:rFonts w:ascii="Arial Unicode MS" w:eastAsia="Arial Unicode MS" w:hAnsi="Arial Unicode MS" w:cs="Arial Unicode MS" w:hint="eastAsia"/>
          <w:color w:val="000000"/>
          <w:sz w:val="21"/>
          <w:szCs w:val="21"/>
        </w:rPr>
        <w:t>体操部顧問</w:t>
      </w:r>
      <w:r>
        <w:rPr>
          <w:rFonts w:ascii="Arial Unicode MS" w:eastAsia="Arial Unicode MS" w:hAnsi="Arial Unicode MS" w:cs="Arial Unicode MS"/>
          <w:color w:val="000000"/>
          <w:sz w:val="21"/>
          <w:szCs w:val="21"/>
        </w:rPr>
        <w:t xml:space="preserve"> 殿 </w:t>
      </w:r>
    </w:p>
    <w:p w:rsidR="000D1A96" w:rsidRDefault="00A8412C" w:rsidP="006C6049">
      <w:pPr>
        <w:widowControl w:val="0"/>
        <w:pBdr>
          <w:top w:val="nil"/>
          <w:left w:val="nil"/>
          <w:bottom w:val="nil"/>
          <w:right w:val="nil"/>
          <w:between w:val="nil"/>
        </w:pBdr>
        <w:snapToGrid w:val="0"/>
        <w:spacing w:before="545" w:line="240" w:lineRule="auto"/>
        <w:ind w:right="490"/>
        <w:jc w:val="right"/>
        <w:rPr>
          <w:color w:val="000000"/>
          <w:sz w:val="21"/>
          <w:szCs w:val="21"/>
        </w:rPr>
      </w:pPr>
      <w:r>
        <w:rPr>
          <w:rFonts w:ascii="Arial Unicode MS" w:eastAsia="Arial Unicode MS" w:hAnsi="Arial Unicode MS" w:cs="Arial Unicode MS" w:hint="eastAsia"/>
          <w:color w:val="000000"/>
          <w:sz w:val="21"/>
          <w:szCs w:val="21"/>
        </w:rPr>
        <w:t>東京都高等学校体育連盟体操</w:t>
      </w:r>
      <w:r>
        <w:rPr>
          <w:rFonts w:ascii="ＭＳ 明朝" w:eastAsia="ＭＳ 明朝" w:hAnsi="ＭＳ 明朝" w:cs="ＭＳ 明朝" w:hint="eastAsia"/>
          <w:color w:val="000000"/>
          <w:sz w:val="21"/>
          <w:szCs w:val="21"/>
        </w:rPr>
        <w:t>男</w:t>
      </w:r>
      <w:r w:rsidR="000D1A96">
        <w:rPr>
          <w:rFonts w:ascii="Arial Unicode MS" w:eastAsia="Arial Unicode MS" w:hAnsi="Arial Unicode MS" w:cs="Arial Unicode MS" w:hint="eastAsia"/>
          <w:color w:val="000000"/>
          <w:sz w:val="21"/>
          <w:szCs w:val="21"/>
        </w:rPr>
        <w:t>子専門部</w:t>
      </w:r>
    </w:p>
    <w:p w:rsidR="000D1A96" w:rsidRPr="006C6049" w:rsidRDefault="000D1A96" w:rsidP="006C6049">
      <w:pPr>
        <w:widowControl w:val="0"/>
        <w:pBdr>
          <w:top w:val="nil"/>
          <w:left w:val="nil"/>
          <w:bottom w:val="nil"/>
          <w:right w:val="nil"/>
          <w:between w:val="nil"/>
        </w:pBdr>
        <w:snapToGrid w:val="0"/>
        <w:spacing w:before="545" w:line="240" w:lineRule="auto"/>
        <w:ind w:left="641"/>
        <w:jc w:val="center"/>
        <w:rPr>
          <w:color w:val="000000"/>
          <w:sz w:val="32"/>
          <w:szCs w:val="32"/>
        </w:rPr>
      </w:pPr>
      <w:r w:rsidRPr="006C6049">
        <w:rPr>
          <w:rFonts w:ascii="Arial Unicode MS" w:eastAsia="Arial Unicode MS" w:hAnsi="Arial Unicode MS" w:cs="Arial Unicode MS"/>
          <w:color w:val="000000"/>
          <w:sz w:val="32"/>
          <w:szCs w:val="32"/>
        </w:rPr>
        <w:t>緊急事態宣言下における</w:t>
      </w:r>
      <w:r w:rsidRPr="006C6049">
        <w:rPr>
          <w:rFonts w:ascii="Arial Unicode MS" w:eastAsia="Arial Unicode MS" w:hAnsi="Arial Unicode MS" w:cs="Arial Unicode MS" w:hint="eastAsia"/>
          <w:color w:val="000000"/>
          <w:sz w:val="32"/>
          <w:szCs w:val="32"/>
        </w:rPr>
        <w:t>大会</w:t>
      </w:r>
      <w:r w:rsidRPr="006C6049">
        <w:rPr>
          <w:rFonts w:ascii="Arial Unicode MS" w:eastAsia="Arial Unicode MS" w:hAnsi="Arial Unicode MS" w:cs="Arial Unicode MS"/>
          <w:color w:val="000000"/>
          <w:sz w:val="32"/>
          <w:szCs w:val="32"/>
        </w:rPr>
        <w:t>の実施について</w:t>
      </w:r>
    </w:p>
    <w:p w:rsidR="000D1A96" w:rsidRPr="00CB1BD7" w:rsidRDefault="000D1A96" w:rsidP="00CB1BD7">
      <w:pPr>
        <w:widowControl w:val="0"/>
        <w:pBdr>
          <w:top w:val="nil"/>
          <w:left w:val="nil"/>
          <w:bottom w:val="nil"/>
          <w:right w:val="nil"/>
          <w:between w:val="nil"/>
        </w:pBdr>
        <w:snapToGrid w:val="0"/>
        <w:spacing w:before="545" w:line="240" w:lineRule="auto"/>
        <w:ind w:left="267"/>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日頃から部活動の推進に御理解、御協力をいただき、感謝申し上げます。</w:t>
      </w:r>
    </w:p>
    <w:p w:rsidR="00CB1BD7" w:rsidRDefault="00CB1BD7" w:rsidP="00CB1BD7">
      <w:pPr>
        <w:snapToGrid w:val="0"/>
        <w:rPr>
          <w:rFonts w:ascii="Arial Unicode MS" w:eastAsia="Arial Unicode MS" w:hAnsi="Arial Unicode MS" w:cs="Arial Unicode MS"/>
          <w:color w:val="000000"/>
          <w:sz w:val="21"/>
          <w:szCs w:val="21"/>
        </w:rPr>
      </w:pPr>
    </w:p>
    <w:p w:rsidR="006C6049" w:rsidRDefault="00A8412C" w:rsidP="00CB1BD7">
      <w:pPr>
        <w:snapToGrid w:val="0"/>
        <w:ind w:firstLineChars="100" w:firstLine="210"/>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５月２</w:t>
      </w:r>
      <w:r w:rsidR="000D1A96">
        <w:rPr>
          <w:rFonts w:ascii="Arial Unicode MS" w:eastAsia="Arial Unicode MS" w:hAnsi="Arial Unicode MS" w:cs="Arial Unicode MS" w:hint="eastAsia"/>
          <w:color w:val="000000"/>
          <w:sz w:val="21"/>
          <w:szCs w:val="21"/>
        </w:rPr>
        <w:t>日に予定されております都総体兼関東</w:t>
      </w:r>
      <w:r>
        <w:rPr>
          <w:rFonts w:ascii="ＭＳ 明朝" w:eastAsia="ＭＳ 明朝" w:hAnsi="ＭＳ 明朝" w:cs="ＭＳ 明朝" w:hint="eastAsia"/>
          <w:color w:val="000000"/>
          <w:sz w:val="21"/>
          <w:szCs w:val="21"/>
        </w:rPr>
        <w:t>・インターハイ</w:t>
      </w:r>
      <w:r w:rsidR="000D1A96">
        <w:rPr>
          <w:rFonts w:ascii="Arial Unicode MS" w:eastAsia="Arial Unicode MS" w:hAnsi="Arial Unicode MS" w:cs="Arial Unicode MS" w:hint="eastAsia"/>
          <w:color w:val="000000"/>
          <w:sz w:val="21"/>
          <w:szCs w:val="21"/>
        </w:rPr>
        <w:t>大会予選についてですが、</w:t>
      </w:r>
      <w:r w:rsidR="00F30A9C">
        <w:rPr>
          <w:rFonts w:ascii="Arial Unicode MS" w:eastAsia="Arial Unicode MS" w:hAnsi="Arial Unicode MS" w:cs="Arial Unicode MS" w:hint="eastAsia"/>
          <w:color w:val="000000"/>
          <w:sz w:val="21"/>
          <w:szCs w:val="21"/>
        </w:rPr>
        <w:t>緊急事態宣言発令により心配されていた大会会場としての国士舘大学様の使用に関して、大学の休校措置にもかかわらず大会実施の許可をいただくことができました。</w:t>
      </w:r>
    </w:p>
    <w:p w:rsidR="00CB1BD7" w:rsidRDefault="00CB1BD7" w:rsidP="00CB1BD7">
      <w:pPr>
        <w:snapToGrid w:val="0"/>
        <w:ind w:firstLineChars="100" w:firstLine="210"/>
        <w:rPr>
          <w:rFonts w:ascii="Arial Unicode MS" w:eastAsia="Arial Unicode MS" w:hAnsi="Arial Unicode MS" w:cs="Arial Unicode MS" w:hint="eastAsia"/>
          <w:color w:val="000000"/>
          <w:sz w:val="21"/>
          <w:szCs w:val="21"/>
        </w:rPr>
      </w:pPr>
      <w:bookmarkStart w:id="0" w:name="_GoBack"/>
      <w:bookmarkEnd w:id="0"/>
    </w:p>
    <w:p w:rsidR="006C6049" w:rsidRPr="006C6049" w:rsidRDefault="00F30A9C" w:rsidP="006C6049">
      <w:pPr>
        <w:snapToGrid w:val="0"/>
        <w:ind w:firstLineChars="100" w:firstLine="210"/>
        <w:rPr>
          <w:rFonts w:ascii="Arial Unicode MS" w:eastAsia="Arial Unicode MS" w:hAnsi="Arial Unicode MS" w:cs="Arial Unicode MS"/>
          <w:color w:val="000000"/>
          <w:sz w:val="21"/>
          <w:szCs w:val="21"/>
          <w:u w:val="single"/>
        </w:rPr>
      </w:pPr>
      <w:r>
        <w:rPr>
          <w:rFonts w:ascii="Arial Unicode MS" w:eastAsia="Arial Unicode MS" w:hAnsi="Arial Unicode MS" w:cs="Arial Unicode MS" w:hint="eastAsia"/>
          <w:color w:val="000000"/>
          <w:sz w:val="21"/>
          <w:szCs w:val="21"/>
        </w:rPr>
        <w:t>つきましては一つ、会場として提供する上での条件の提示がございました。</w:t>
      </w:r>
      <w:r w:rsidRPr="006C6049">
        <w:rPr>
          <w:rFonts w:ascii="Arial Unicode MS" w:eastAsia="Arial Unicode MS" w:hAnsi="Arial Unicode MS" w:cs="Arial Unicode MS" w:hint="eastAsia"/>
          <w:color w:val="000000"/>
          <w:sz w:val="21"/>
          <w:szCs w:val="21"/>
          <w:u w:val="single"/>
        </w:rPr>
        <w:t>休校措置が実施されている中で選手が固まって大学に移動している様子を指摘された場合</w:t>
      </w:r>
      <w:r w:rsidR="006C6049" w:rsidRPr="006C6049">
        <w:rPr>
          <w:rFonts w:ascii="Arial Unicode MS" w:eastAsia="Arial Unicode MS" w:hAnsi="Arial Unicode MS" w:cs="Arial Unicode MS" w:hint="eastAsia"/>
          <w:color w:val="000000"/>
          <w:sz w:val="21"/>
          <w:szCs w:val="21"/>
          <w:u w:val="single"/>
        </w:rPr>
        <w:t>(</w:t>
      </w:r>
      <w:r w:rsidR="006C6049" w:rsidRPr="006C6049">
        <w:rPr>
          <w:rFonts w:ascii="ＭＳ 明朝" w:eastAsia="ＭＳ 明朝" w:hAnsi="ＭＳ 明朝" w:cs="ＭＳ 明朝" w:hint="eastAsia"/>
          <w:color w:val="000000"/>
          <w:sz w:val="21"/>
          <w:szCs w:val="21"/>
          <w:u w:val="single"/>
        </w:rPr>
        <w:t>近隣からの苦情</w:t>
      </w:r>
      <w:r w:rsidR="006C6049" w:rsidRPr="006C6049">
        <w:rPr>
          <w:rFonts w:ascii="Arial Unicode MS" w:eastAsia="Arial Unicode MS" w:hAnsi="Arial Unicode MS" w:cs="Arial Unicode MS" w:hint="eastAsia"/>
          <w:color w:val="000000"/>
          <w:sz w:val="21"/>
          <w:szCs w:val="21"/>
          <w:u w:val="single"/>
        </w:rPr>
        <w:t>)</w:t>
      </w:r>
      <w:r w:rsidRPr="006C6049">
        <w:rPr>
          <w:rFonts w:ascii="Arial Unicode MS" w:eastAsia="Arial Unicode MS" w:hAnsi="Arial Unicode MS" w:cs="Arial Unicode MS" w:hint="eastAsia"/>
          <w:color w:val="000000"/>
          <w:sz w:val="21"/>
          <w:szCs w:val="21"/>
          <w:u w:val="single"/>
        </w:rPr>
        <w:t>、その大会以降の試合会場としての協力はできなくなるとのことです。</w:t>
      </w:r>
      <w:r w:rsidR="00CB1BD7" w:rsidRPr="00CB1BD7">
        <w:rPr>
          <w:rFonts w:ascii="Arial Unicode MS" w:eastAsia="Arial Unicode MS" w:hAnsi="Arial Unicode MS" w:cs="Arial Unicode MS" w:hint="eastAsia"/>
          <w:color w:val="000000"/>
          <w:sz w:val="21"/>
          <w:szCs w:val="21"/>
        </w:rPr>
        <w:t>(</w:t>
      </w:r>
      <w:r w:rsidR="00CB1BD7" w:rsidRPr="00CB1BD7">
        <w:rPr>
          <w:rFonts w:ascii="ＭＳ 明朝" w:eastAsia="ＭＳ 明朝" w:hAnsi="ＭＳ 明朝" w:cs="ＭＳ 明朝" w:hint="eastAsia"/>
          <w:color w:val="000000"/>
          <w:sz w:val="21"/>
          <w:szCs w:val="21"/>
        </w:rPr>
        <w:t>国体予選など</w:t>
      </w:r>
      <w:r w:rsidR="00CB1BD7">
        <w:rPr>
          <w:rFonts w:ascii="ＭＳ 明朝" w:eastAsia="ＭＳ 明朝" w:hAnsi="ＭＳ 明朝" w:cs="ＭＳ 明朝" w:hint="eastAsia"/>
          <w:color w:val="000000"/>
          <w:sz w:val="21"/>
          <w:szCs w:val="21"/>
        </w:rPr>
        <w:t>が該当</w:t>
      </w:r>
      <w:r w:rsidR="00CB1BD7" w:rsidRPr="00CB1BD7">
        <w:rPr>
          <w:rFonts w:ascii="Arial Unicode MS" w:eastAsia="Arial Unicode MS" w:hAnsi="Arial Unicode MS" w:cs="Arial Unicode MS" w:hint="eastAsia"/>
          <w:color w:val="000000"/>
          <w:sz w:val="21"/>
          <w:szCs w:val="21"/>
        </w:rPr>
        <w:t>)</w:t>
      </w:r>
    </w:p>
    <w:p w:rsidR="00CB1BD7" w:rsidRDefault="00CB1BD7" w:rsidP="006C6049">
      <w:pPr>
        <w:snapToGrid w:val="0"/>
        <w:ind w:firstLineChars="100" w:firstLine="210"/>
        <w:rPr>
          <w:rFonts w:ascii="Arial Unicode MS" w:eastAsia="Arial Unicode MS" w:hAnsi="Arial Unicode MS" w:cs="Arial Unicode MS"/>
          <w:color w:val="000000"/>
          <w:sz w:val="21"/>
          <w:szCs w:val="21"/>
        </w:rPr>
      </w:pPr>
    </w:p>
    <w:p w:rsidR="00CB1BD7" w:rsidRDefault="00695834" w:rsidP="006C6049">
      <w:pPr>
        <w:snapToGrid w:val="0"/>
        <w:ind w:firstLineChars="100" w:firstLine="210"/>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これを受けて、大会関係者（選手・監督・指導者など）の</w:t>
      </w:r>
      <w:r w:rsidRPr="006C6049">
        <w:rPr>
          <w:rFonts w:ascii="Arial Unicode MS" w:eastAsia="Arial Unicode MS" w:hAnsi="Arial Unicode MS" w:cs="Arial Unicode MS" w:hint="eastAsia"/>
          <w:color w:val="000000"/>
          <w:sz w:val="21"/>
          <w:szCs w:val="21"/>
          <w:u w:val="single"/>
        </w:rPr>
        <w:t>集合は</w:t>
      </w:r>
      <w:r w:rsidR="006C6049" w:rsidRPr="006C6049">
        <w:rPr>
          <w:rFonts w:ascii="ＭＳ 明朝" w:eastAsia="ＭＳ 明朝" w:hAnsi="ＭＳ 明朝" w:cs="ＭＳ 明朝" w:hint="eastAsia"/>
          <w:color w:val="000000"/>
          <w:sz w:val="21"/>
          <w:szCs w:val="21"/>
          <w:u w:val="single"/>
        </w:rPr>
        <w:t>駅・バス停・大学正門前は避けて頂き、</w:t>
      </w:r>
      <w:r w:rsidR="006C6049" w:rsidRPr="006C6049">
        <w:rPr>
          <w:rFonts w:ascii="Arial Unicode MS" w:eastAsia="Arial Unicode MS" w:hAnsi="Arial Unicode MS" w:cs="Arial Unicode MS" w:hint="eastAsia"/>
          <w:color w:val="000000"/>
          <w:sz w:val="21"/>
          <w:szCs w:val="21"/>
          <w:u w:val="single"/>
        </w:rPr>
        <w:t>大学構内、食堂周辺でお願い</w:t>
      </w:r>
      <w:r w:rsidR="006C6049" w:rsidRPr="006C6049">
        <w:rPr>
          <w:rFonts w:ascii="ＭＳ 明朝" w:eastAsia="ＭＳ 明朝" w:hAnsi="ＭＳ 明朝" w:cs="ＭＳ 明朝" w:hint="eastAsia"/>
          <w:color w:val="000000"/>
          <w:sz w:val="21"/>
          <w:szCs w:val="21"/>
          <w:u w:val="single"/>
        </w:rPr>
        <w:t>致します</w:t>
      </w:r>
      <w:r w:rsidR="006C6049" w:rsidRPr="006C6049">
        <w:rPr>
          <w:rFonts w:ascii="Arial Unicode MS" w:eastAsia="Arial Unicode MS" w:hAnsi="Arial Unicode MS" w:cs="Arial Unicode MS" w:hint="eastAsia"/>
          <w:color w:val="000000"/>
          <w:sz w:val="21"/>
          <w:szCs w:val="21"/>
          <w:u w:val="single"/>
        </w:rPr>
        <w:t>。</w:t>
      </w:r>
      <w:r>
        <w:rPr>
          <w:rFonts w:ascii="Arial Unicode MS" w:eastAsia="Arial Unicode MS" w:hAnsi="Arial Unicode MS" w:cs="Arial Unicode MS" w:hint="eastAsia"/>
          <w:color w:val="000000"/>
          <w:sz w:val="21"/>
          <w:szCs w:val="21"/>
        </w:rPr>
        <w:t>駅からの移動は可能な限り距離を空けて固まらないように指示・指導をお願いいたします。</w:t>
      </w:r>
    </w:p>
    <w:p w:rsidR="00CB1BD7" w:rsidRDefault="00695834" w:rsidP="006C6049">
      <w:pPr>
        <w:snapToGrid w:val="0"/>
        <w:ind w:firstLineChars="100" w:firstLine="210"/>
        <w:rPr>
          <w:rFonts w:ascii="HGS創英角ｺﾞｼｯｸUB" w:eastAsia="HGS創英角ｺﾞｼｯｸUB" w:hAnsi="HGS創英角ｺﾞｼｯｸUB" w:cs="Arial Unicode MS"/>
          <w:b/>
          <w:color w:val="000000"/>
          <w:sz w:val="21"/>
          <w:szCs w:val="21"/>
        </w:rPr>
      </w:pPr>
      <w:r>
        <w:rPr>
          <w:rFonts w:ascii="Arial Unicode MS" w:eastAsia="Arial Unicode MS" w:hAnsi="Arial Unicode MS" w:cs="Arial Unicode MS" w:hint="eastAsia"/>
          <w:color w:val="000000"/>
          <w:sz w:val="21"/>
          <w:szCs w:val="21"/>
        </w:rPr>
        <w:t>また、</w:t>
      </w:r>
      <w:r w:rsidR="003763D6" w:rsidRPr="00CB1BD7">
        <w:rPr>
          <w:rFonts w:ascii="HGS創英角ｺﾞｼｯｸUB" w:eastAsia="HGS創英角ｺﾞｼｯｸUB" w:hAnsi="HGS創英角ｺﾞｼｯｸUB" w:cs="ＭＳ 明朝" w:hint="eastAsia"/>
          <w:b/>
          <w:color w:val="000000"/>
          <w:sz w:val="21"/>
          <w:szCs w:val="21"/>
        </w:rPr>
        <w:t>保護者</w:t>
      </w:r>
      <w:r w:rsidR="003763D6" w:rsidRPr="00CB1BD7">
        <w:rPr>
          <w:rFonts w:ascii="HGS創英角ｺﾞｼｯｸUB" w:eastAsia="HGS創英角ｺﾞｼｯｸUB" w:hAnsi="HGS創英角ｺﾞｼｯｸUB" w:cs="Arial Unicode MS" w:hint="eastAsia"/>
          <w:b/>
          <w:color w:val="000000"/>
          <w:sz w:val="21"/>
          <w:szCs w:val="21"/>
        </w:rPr>
        <w:t>のご</w:t>
      </w:r>
      <w:r w:rsidR="003763D6" w:rsidRPr="00CB1BD7">
        <w:rPr>
          <w:rFonts w:ascii="HGS創英角ｺﾞｼｯｸUB" w:eastAsia="HGS創英角ｺﾞｼｯｸUB" w:hAnsi="HGS創英角ｺﾞｼｯｸUB" w:cs="ＭＳ 明朝" w:hint="eastAsia"/>
          <w:b/>
          <w:color w:val="000000"/>
          <w:sz w:val="21"/>
          <w:szCs w:val="21"/>
        </w:rPr>
        <w:t>来場</w:t>
      </w:r>
      <w:r w:rsidR="003763D6" w:rsidRPr="00CB1BD7">
        <w:rPr>
          <w:rFonts w:ascii="HGS創英角ｺﾞｼｯｸUB" w:eastAsia="HGS創英角ｺﾞｼｯｸUB" w:hAnsi="HGS創英角ｺﾞｼｯｸUB" w:cs="Arial Unicode MS" w:hint="eastAsia"/>
          <w:b/>
          <w:color w:val="000000"/>
          <w:sz w:val="21"/>
          <w:szCs w:val="21"/>
        </w:rPr>
        <w:t>に</w:t>
      </w:r>
      <w:r w:rsidR="003763D6" w:rsidRPr="00CB1BD7">
        <w:rPr>
          <w:rFonts w:ascii="HGS創英角ｺﾞｼｯｸUB" w:eastAsia="HGS創英角ｺﾞｼｯｸUB" w:hAnsi="HGS創英角ｺﾞｼｯｸUB" w:cs="ＭＳ 明朝" w:hint="eastAsia"/>
          <w:b/>
          <w:color w:val="000000"/>
          <w:sz w:val="21"/>
          <w:szCs w:val="21"/>
        </w:rPr>
        <w:t>関</w:t>
      </w:r>
      <w:r w:rsidR="003763D6" w:rsidRPr="00CB1BD7">
        <w:rPr>
          <w:rFonts w:ascii="HGS創英角ｺﾞｼｯｸUB" w:eastAsia="HGS創英角ｺﾞｼｯｸUB" w:hAnsi="HGS創英角ｺﾞｼｯｸUB" w:cs="Arial Unicode MS" w:hint="eastAsia"/>
          <w:b/>
          <w:color w:val="000000"/>
          <w:sz w:val="21"/>
          <w:szCs w:val="21"/>
        </w:rPr>
        <w:t>してもお</w:t>
      </w:r>
      <w:r w:rsidR="003763D6" w:rsidRPr="00CB1BD7">
        <w:rPr>
          <w:rFonts w:ascii="HGS創英角ｺﾞｼｯｸUB" w:eastAsia="HGS創英角ｺﾞｼｯｸUB" w:hAnsi="HGS創英角ｺﾞｼｯｸUB" w:cs="ＭＳ 明朝" w:hint="eastAsia"/>
          <w:b/>
          <w:color w:val="000000"/>
          <w:sz w:val="21"/>
          <w:szCs w:val="21"/>
        </w:rPr>
        <w:t>控</w:t>
      </w:r>
      <w:r w:rsidR="003763D6" w:rsidRPr="00CB1BD7">
        <w:rPr>
          <w:rFonts w:ascii="HGS創英角ｺﾞｼｯｸUB" w:eastAsia="HGS創英角ｺﾞｼｯｸUB" w:hAnsi="HGS創英角ｺﾞｼｯｸUB" w:cs="Arial Unicode MS" w:hint="eastAsia"/>
          <w:b/>
          <w:color w:val="000000"/>
          <w:sz w:val="21"/>
          <w:szCs w:val="21"/>
        </w:rPr>
        <w:t>えください。</w:t>
      </w:r>
      <w:r w:rsidR="00CB1BD7">
        <w:rPr>
          <w:rFonts w:ascii="HGS創英角ｺﾞｼｯｸUB" w:eastAsia="HGS創英角ｺﾞｼｯｸUB" w:hAnsi="HGS創英角ｺﾞｼｯｸUB" w:cs="Arial Unicode MS" w:hint="eastAsia"/>
          <w:b/>
          <w:color w:val="000000"/>
          <w:sz w:val="21"/>
          <w:szCs w:val="21"/>
        </w:rPr>
        <w:t>感染対策の観点より、無観客での大会実施となります。</w:t>
      </w:r>
    </w:p>
    <w:p w:rsidR="009A5A3B" w:rsidRPr="000D1A96" w:rsidRDefault="00695834" w:rsidP="006C6049">
      <w:pPr>
        <w:snapToGrid w:val="0"/>
        <w:ind w:firstLineChars="100" w:firstLine="210"/>
      </w:pPr>
      <w:r>
        <w:rPr>
          <w:rFonts w:ascii="Arial Unicode MS" w:eastAsia="Arial Unicode MS" w:hAnsi="Arial Unicode MS" w:cs="Arial Unicode MS" w:hint="eastAsia"/>
          <w:color w:val="000000"/>
          <w:sz w:val="21"/>
          <w:szCs w:val="21"/>
        </w:rPr>
        <w:t>この後にもご協力をお願いする案件があると思われます。その際はどうぞよろしくお願いいたします。</w:t>
      </w:r>
    </w:p>
    <w:sectPr w:rsidR="009A5A3B" w:rsidRPr="000D1A96" w:rsidSect="000D1A96">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6"/>
    <w:rsid w:val="000D1A96"/>
    <w:rsid w:val="003763D6"/>
    <w:rsid w:val="00695834"/>
    <w:rsid w:val="006C6049"/>
    <w:rsid w:val="009A5A3B"/>
    <w:rsid w:val="00A8412C"/>
    <w:rsid w:val="00CB1BD7"/>
    <w:rsid w:val="00F3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FE04A"/>
  <w15:chartTrackingRefBased/>
  <w15:docId w15:val="{0261C100-4D8A-458B-91BF-69D17E0C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A96"/>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鈴木　正憲</cp:lastModifiedBy>
  <cp:revision>4</cp:revision>
  <dcterms:created xsi:type="dcterms:W3CDTF">2021-04-24T05:05:00Z</dcterms:created>
  <dcterms:modified xsi:type="dcterms:W3CDTF">2021-04-26T05:25:00Z</dcterms:modified>
</cp:coreProperties>
</file>