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42" w:rsidRDefault="00391EEC" w:rsidP="00C14C42">
      <w:pPr>
        <w:spacing w:after="46"/>
        <w:ind w:left="0" w:right="824" w:firstLine="0"/>
        <w:jc w:val="center"/>
        <w:rPr>
          <w:rFonts w:ascii="Century" w:eastAsia="Century" w:hAnsi="Century" w:cs="Century"/>
        </w:rPr>
      </w:pPr>
      <w:bookmarkStart w:id="0" w:name="_GoBack"/>
      <w:bookmarkEnd w:id="0"/>
      <w:r>
        <w:rPr>
          <w:sz w:val="24"/>
        </w:rPr>
        <w:t>東京都高体連体操女子専門部申し合わせ事項</w:t>
      </w:r>
    </w:p>
    <w:p w:rsidR="007D6712" w:rsidRDefault="00C14C42" w:rsidP="00C14C42">
      <w:pPr>
        <w:spacing w:after="46"/>
        <w:ind w:left="0" w:right="194" w:firstLine="0"/>
        <w:jc w:val="right"/>
        <w:rPr>
          <w:rFonts w:ascii="Century" w:eastAsia="Century" w:hAnsi="Century" w:cs="Century"/>
        </w:rPr>
      </w:pPr>
      <w:r>
        <w:rPr>
          <w:rFonts w:hint="eastAsia"/>
        </w:rPr>
        <w:t xml:space="preserve">　</w:t>
      </w:r>
      <w:r w:rsidR="00EE1041">
        <w:rPr>
          <w:rFonts w:hint="eastAsia"/>
        </w:rPr>
        <w:t>2019</w:t>
      </w:r>
      <w:r w:rsidR="00391EEC">
        <w:rPr>
          <w:rFonts w:ascii="Century" w:eastAsia="Century" w:hAnsi="Century" w:cs="Century"/>
        </w:rPr>
        <w:t xml:space="preserve"> </w:t>
      </w:r>
      <w:r w:rsidR="00391EEC">
        <w:t>年</w:t>
      </w:r>
      <w:r w:rsidR="00266F32">
        <w:rPr>
          <w:rFonts w:hint="eastAsia"/>
        </w:rPr>
        <w:t>4</w:t>
      </w:r>
      <w:r w:rsidR="00391EEC">
        <w:rPr>
          <w:rFonts w:ascii="Century" w:eastAsia="Century" w:hAnsi="Century" w:cs="Century"/>
        </w:rPr>
        <w:t xml:space="preserve"> </w:t>
      </w:r>
      <w:r w:rsidR="00391EEC">
        <w:t>月</w:t>
      </w:r>
    </w:p>
    <w:p w:rsidR="007D6712" w:rsidRDefault="00C14C42" w:rsidP="00C14C42">
      <w:pPr>
        <w:pStyle w:val="a5"/>
        <w:spacing w:after="46"/>
        <w:ind w:leftChars="0" w:left="0" w:right="0" w:firstLineChars="100" w:firstLine="210"/>
      </w:pPr>
      <w:r>
        <w:rPr>
          <w:rFonts w:hint="eastAsia"/>
        </w:rPr>
        <w:t>※</w:t>
      </w:r>
      <w:r w:rsidR="00391EEC">
        <w:t>以下の申し合わせ事項は、学年別大会、種目別大会、秋季大会に限る。</w:t>
      </w:r>
    </w:p>
    <w:p w:rsidR="00266F32" w:rsidRDefault="00391EEC" w:rsidP="00266F32">
      <w:pPr>
        <w:pStyle w:val="a5"/>
        <w:spacing w:after="46"/>
        <w:ind w:leftChars="0" w:left="0" w:right="0" w:firstLine="0"/>
        <w:rPr>
          <w:rFonts w:ascii="Century" w:eastAsia="Century" w:hAnsi="Century" w:cs="Century"/>
        </w:rPr>
      </w:pPr>
      <w:r w:rsidRPr="007D6712">
        <w:rPr>
          <w:rFonts w:ascii="Century" w:eastAsia="Century" w:hAnsi="Century" w:cs="Century"/>
        </w:rPr>
        <w:t xml:space="preserve">   </w:t>
      </w:r>
      <w:r>
        <w:t>●参加資格</w:t>
      </w:r>
      <w:r>
        <w:rPr>
          <w:rFonts w:ascii="Century" w:eastAsia="Century" w:hAnsi="Century" w:cs="Century"/>
        </w:rPr>
        <w:t xml:space="preserve"> </w:t>
      </w:r>
    </w:p>
    <w:p w:rsidR="00266F32" w:rsidRDefault="00391EEC" w:rsidP="00266F32">
      <w:pPr>
        <w:pStyle w:val="a5"/>
        <w:spacing w:after="46"/>
        <w:ind w:leftChars="0" w:left="0" w:right="0" w:firstLineChars="200" w:firstLine="420"/>
      </w:pPr>
      <w:r>
        <w:t>・本年度、高体連体操専門部加盟校の所属で、東京都体操協会の選手登録を完了した者。</w:t>
      </w:r>
    </w:p>
    <w:p w:rsidR="00266F32" w:rsidRDefault="00391EEC" w:rsidP="00266F32">
      <w:pPr>
        <w:pStyle w:val="a5"/>
        <w:spacing w:after="46"/>
        <w:ind w:leftChars="0" w:left="0" w:right="0" w:firstLineChars="200" w:firstLine="420"/>
      </w:pPr>
      <w:r>
        <w:t>（ただし、当該年度の関東高等学校体操競技選手権大会・全国高等学校体操競技選手権大会の参加資格を有した</w:t>
      </w:r>
    </w:p>
    <w:p w:rsidR="00266F32" w:rsidRDefault="00391EEC" w:rsidP="00266F32">
      <w:pPr>
        <w:pStyle w:val="a5"/>
        <w:spacing w:after="46"/>
        <w:ind w:leftChars="0" w:left="0" w:right="0" w:firstLineChars="300" w:firstLine="630"/>
      </w:pPr>
      <w:r>
        <w:t>もの、及び、出場したものは参加資格がない。）</w:t>
      </w:r>
      <w:r>
        <w:rPr>
          <w:rFonts w:ascii="Century" w:eastAsia="Century" w:hAnsi="Century" w:cs="Century"/>
        </w:rPr>
        <w:t xml:space="preserve">   </w:t>
      </w:r>
    </w:p>
    <w:p w:rsidR="00266F32" w:rsidRDefault="00391EEC" w:rsidP="00266F32">
      <w:pPr>
        <w:spacing w:after="3" w:line="329" w:lineRule="auto"/>
        <w:ind w:leftChars="50" w:left="105" w:right="0" w:firstLine="0"/>
      </w:pPr>
      <w:r>
        <w:rPr>
          <w:rFonts w:ascii="Century" w:eastAsia="Century" w:hAnsi="Century" w:cs="Century"/>
        </w:rPr>
        <w:t xml:space="preserve"> </w:t>
      </w:r>
      <w:r>
        <w:t>●器械寸度（会場の都合により若干の変更がある）</w:t>
      </w:r>
      <w:r>
        <w:rPr>
          <w:rFonts w:ascii="Century" w:eastAsia="Century" w:hAnsi="Century" w:cs="Century"/>
        </w:rPr>
        <w:t xml:space="preserve">   </w:t>
      </w:r>
    </w:p>
    <w:p w:rsidR="00EE1209" w:rsidRDefault="00391EEC" w:rsidP="00266F32">
      <w:pPr>
        <w:ind w:left="-5" w:right="0" w:firstLineChars="200" w:firstLine="420"/>
      </w:pPr>
      <w:r>
        <w:t>・跳馬</w:t>
      </w:r>
      <w:r>
        <w:rPr>
          <w:rFonts w:ascii="Century" w:eastAsia="Century" w:hAnsi="Century" w:cs="Century"/>
        </w:rPr>
        <w:t xml:space="preserve"> </w:t>
      </w:r>
      <w:r>
        <w:t>：</w:t>
      </w:r>
      <w:r>
        <w:rPr>
          <w:rFonts w:ascii="Century" w:eastAsia="Century" w:hAnsi="Century" w:cs="Century"/>
        </w:rPr>
        <w:t xml:space="preserve"> </w:t>
      </w:r>
      <w:r>
        <w:t xml:space="preserve">床面より </w:t>
      </w:r>
      <w:r>
        <w:rPr>
          <w:rFonts w:ascii="Century" w:eastAsia="Century" w:hAnsi="Century" w:cs="Century"/>
        </w:rPr>
        <w:t>125</w:t>
      </w:r>
      <w:r>
        <w:t>ｃｍの跳馬を用意する。</w:t>
      </w:r>
      <w:r>
        <w:rPr>
          <w:rFonts w:ascii="Century" w:eastAsia="Century" w:hAnsi="Century" w:cs="Century"/>
        </w:rPr>
        <w:t xml:space="preserve"> </w:t>
      </w:r>
    </w:p>
    <w:p w:rsidR="00266F32" w:rsidRDefault="00391EEC" w:rsidP="00266F32">
      <w:pPr>
        <w:ind w:left="8" w:right="0" w:firstLineChars="200" w:firstLine="420"/>
      </w:pPr>
      <w:r>
        <w:t>・段違い平行棒：</w:t>
      </w:r>
      <w:r>
        <w:rPr>
          <w:rFonts w:ascii="Century" w:eastAsia="Century" w:hAnsi="Century" w:cs="Century"/>
        </w:rPr>
        <w:t xml:space="preserve"> </w:t>
      </w:r>
      <w:r>
        <w:t xml:space="preserve">上バー床面より </w:t>
      </w:r>
      <w:r>
        <w:rPr>
          <w:rFonts w:ascii="Century" w:eastAsia="Century" w:hAnsi="Century" w:cs="Century"/>
        </w:rPr>
        <w:t>250</w:t>
      </w:r>
      <w:r>
        <w:t xml:space="preserve">ｃｍ、下バーは床面より </w:t>
      </w:r>
      <w:r>
        <w:rPr>
          <w:rFonts w:ascii="Century" w:eastAsia="Century" w:hAnsi="Century" w:cs="Century"/>
        </w:rPr>
        <w:t>170</w:t>
      </w:r>
      <w:r>
        <w:t>ｃｍとする。</w:t>
      </w:r>
      <w:r>
        <w:rPr>
          <w:rFonts w:ascii="Century" w:eastAsia="Century" w:hAnsi="Century" w:cs="Century"/>
        </w:rPr>
        <w:t xml:space="preserve">  </w:t>
      </w:r>
    </w:p>
    <w:p w:rsidR="00EE1209" w:rsidRDefault="00391EEC" w:rsidP="00266F32">
      <w:pPr>
        <w:ind w:left="8" w:right="0" w:firstLineChars="200" w:firstLine="420"/>
      </w:pPr>
      <w:r>
        <w:t>・平均台：</w:t>
      </w:r>
      <w:r>
        <w:rPr>
          <w:rFonts w:ascii="Century" w:eastAsia="Century" w:hAnsi="Century" w:cs="Century"/>
        </w:rPr>
        <w:t xml:space="preserve"> </w:t>
      </w:r>
      <w:r>
        <w:t xml:space="preserve">床面より </w:t>
      </w:r>
      <w:r>
        <w:rPr>
          <w:rFonts w:ascii="Century" w:eastAsia="Century" w:hAnsi="Century" w:cs="Century"/>
        </w:rPr>
        <w:t>125</w:t>
      </w:r>
      <w:r>
        <w:t>ｃｍとする。</w:t>
      </w:r>
      <w:r>
        <w:rPr>
          <w:rFonts w:ascii="Century" w:eastAsia="Century" w:hAnsi="Century" w:cs="Century"/>
        </w:rPr>
        <w:t xml:space="preserve"> </w:t>
      </w:r>
    </w:p>
    <w:p w:rsidR="00EE1209" w:rsidRDefault="00391EEC" w:rsidP="00266F32">
      <w:pPr>
        <w:ind w:right="0" w:firstLineChars="200" w:firstLine="420"/>
      </w:pPr>
      <w:r>
        <w:t>・ゆか</w:t>
      </w:r>
      <w:r>
        <w:rPr>
          <w:rFonts w:ascii="Century" w:eastAsia="Century" w:hAnsi="Century" w:cs="Century"/>
        </w:rPr>
        <w:t xml:space="preserve"> </w:t>
      </w:r>
      <w:r>
        <w:t>：</w:t>
      </w:r>
      <w:r>
        <w:rPr>
          <w:rFonts w:ascii="Century" w:eastAsia="Century" w:hAnsi="Century" w:cs="Century"/>
        </w:rPr>
        <w:t xml:space="preserve"> </w:t>
      </w:r>
      <w:r>
        <w:t>１２ｍ×１２ｍとする。</w:t>
      </w:r>
      <w:r>
        <w:rPr>
          <w:rFonts w:ascii="Century" w:eastAsia="Century" w:hAnsi="Century" w:cs="Century"/>
        </w:rPr>
        <w:t xml:space="preserve"> </w:t>
      </w:r>
    </w:p>
    <w:p w:rsidR="00EE1209" w:rsidRDefault="00391EEC">
      <w:pPr>
        <w:spacing w:after="0" w:line="337" w:lineRule="auto"/>
        <w:ind w:left="526" w:right="0" w:hanging="420"/>
      </w:pPr>
      <w:r>
        <w:rPr>
          <w:rFonts w:ascii="Century" w:eastAsia="Century" w:hAnsi="Century" w:cs="Century"/>
        </w:rPr>
        <w:t xml:space="preserve"> </w:t>
      </w:r>
      <w:r w:rsidR="00266F32">
        <w:rPr>
          <w:rFonts w:asciiTheme="minorEastAsia" w:eastAsiaTheme="minorEastAsia" w:hAnsiTheme="minorEastAsia" w:cs="Century" w:hint="eastAsia"/>
        </w:rPr>
        <w:t xml:space="preserve">　</w:t>
      </w:r>
      <w:r>
        <w:rPr>
          <w:rFonts w:ascii="Century" w:eastAsia="Century" w:hAnsi="Century" w:cs="Century"/>
        </w:rPr>
        <w:t xml:space="preserve"> </w:t>
      </w:r>
      <w:r>
        <w:t xml:space="preserve">※跳馬、段違い平行棒、平均台では、着地点に会場で準備された </w:t>
      </w:r>
      <w:r>
        <w:rPr>
          <w:rFonts w:ascii="Century" w:eastAsia="Century" w:hAnsi="Century" w:cs="Century"/>
        </w:rPr>
        <w:t xml:space="preserve">10cm </w:t>
      </w:r>
      <w:r>
        <w:t>着地用マットを使用しなければならない。（</w:t>
      </w:r>
      <w:r>
        <w:rPr>
          <w:rFonts w:ascii="Century" w:eastAsia="Century" w:hAnsi="Century" w:cs="Century"/>
        </w:rPr>
        <w:t xml:space="preserve">20cm </w:t>
      </w:r>
      <w:r>
        <w:t>エバーマットでもよい）</w:t>
      </w:r>
      <w:r>
        <w:rPr>
          <w:rFonts w:ascii="Century" w:eastAsia="Century" w:hAnsi="Century" w:cs="Century"/>
        </w:rPr>
        <w:t xml:space="preserve">   </w:t>
      </w:r>
    </w:p>
    <w:p w:rsidR="00EE1209" w:rsidRDefault="00391EEC" w:rsidP="00266F32">
      <w:pPr>
        <w:spacing w:after="85"/>
        <w:ind w:left="106" w:right="0" w:firstLine="0"/>
      </w:pPr>
      <w:r>
        <w:rPr>
          <w:rFonts w:ascii="Century" w:eastAsia="Century" w:hAnsi="Century" w:cs="Century"/>
        </w:rPr>
        <w:t xml:space="preserve"> </w:t>
      </w:r>
      <w:r>
        <w:t>●採点に関して</w:t>
      </w:r>
      <w:r>
        <w:rPr>
          <w:rFonts w:ascii="Century" w:eastAsia="Century" w:hAnsi="Century" w:cs="Century"/>
        </w:rPr>
        <w:t xml:space="preserve">    </w:t>
      </w:r>
    </w:p>
    <w:p w:rsidR="00266F32" w:rsidRDefault="00391EEC" w:rsidP="00266F32">
      <w:pPr>
        <w:spacing w:after="0" w:line="333" w:lineRule="auto"/>
        <w:ind w:leftChars="100" w:left="210" w:right="0" w:firstLineChars="100" w:firstLine="210"/>
      </w:pPr>
      <w:r>
        <w:t>・日本体操協会制定の</w:t>
      </w:r>
      <w:r w:rsidR="00C14C42">
        <w:rPr>
          <w:rFonts w:hint="eastAsia"/>
        </w:rPr>
        <w:t>2017</w:t>
      </w:r>
      <w:r>
        <w:rPr>
          <w:rFonts w:ascii="Century" w:eastAsia="Century" w:hAnsi="Century" w:cs="Century"/>
        </w:rPr>
        <w:t xml:space="preserve"> </w:t>
      </w:r>
      <w:r>
        <w:t>年版女子採点規則（変更規則</w:t>
      </w:r>
      <w:r w:rsidR="00C14C42">
        <w:rPr>
          <w:rFonts w:hint="eastAsia"/>
        </w:rPr>
        <w:t>Ⅰ</w:t>
      </w:r>
      <w:r>
        <w:t xml:space="preserve">）及び、（公財）日本体操協会 </w:t>
      </w:r>
      <w:r>
        <w:rPr>
          <w:rFonts w:ascii="Century" w:eastAsia="Century" w:hAnsi="Century" w:cs="Century"/>
        </w:rPr>
        <w:t xml:space="preserve">HP </w:t>
      </w:r>
      <w:r>
        <w:t>掲載の最新情報を</w:t>
      </w:r>
    </w:p>
    <w:p w:rsidR="00C14C42" w:rsidRDefault="00391EEC" w:rsidP="00266F32">
      <w:pPr>
        <w:spacing w:after="0" w:line="333" w:lineRule="auto"/>
        <w:ind w:leftChars="100" w:left="210" w:right="0" w:firstLineChars="200" w:firstLine="420"/>
        <w:rPr>
          <w:rFonts w:asciiTheme="minorEastAsia" w:eastAsiaTheme="minorEastAsia" w:hAnsiTheme="minorEastAsia" w:cs="Century"/>
          <w:b/>
          <w:color w:val="FF0000"/>
        </w:rPr>
      </w:pPr>
      <w:r>
        <w:t>適用する。</w:t>
      </w:r>
      <w:r w:rsidR="007D6712" w:rsidRPr="000B3D37">
        <w:rPr>
          <w:rFonts w:hint="eastAsia"/>
          <w:b/>
          <w:color w:val="FF0000"/>
        </w:rPr>
        <w:t>ただし、</w:t>
      </w:r>
      <w:r w:rsidRPr="000B3D37">
        <w:rPr>
          <w:rFonts w:ascii="Century" w:eastAsia="Century" w:hAnsi="Century" w:cs="Century"/>
          <w:b/>
          <w:color w:val="FF0000"/>
        </w:rPr>
        <w:t xml:space="preserve"> </w:t>
      </w:r>
      <w:r w:rsidR="00C14C42">
        <w:rPr>
          <w:rFonts w:asciiTheme="minorEastAsia" w:eastAsiaTheme="minorEastAsia" w:hAnsiTheme="minorEastAsia" w:cs="Century" w:hint="eastAsia"/>
          <w:b/>
          <w:color w:val="FF0000"/>
        </w:rPr>
        <w:t>一部東京都高体連ルールとして、以下のように変更する。</w:t>
      </w:r>
    </w:p>
    <w:p w:rsidR="00EE1209" w:rsidRPr="000B3D37" w:rsidRDefault="00C14C42" w:rsidP="00266F32">
      <w:pPr>
        <w:spacing w:after="0" w:line="333" w:lineRule="auto"/>
        <w:ind w:leftChars="100" w:left="210" w:right="0" w:firstLineChars="400" w:firstLine="843"/>
        <w:rPr>
          <w:rFonts w:asciiTheme="minorEastAsia" w:eastAsiaTheme="minorEastAsia" w:hAnsiTheme="minorEastAsia" w:cs="Century"/>
          <w:b/>
          <w:color w:val="FF0000"/>
        </w:rPr>
      </w:pPr>
      <w:r>
        <w:rPr>
          <w:rFonts w:asciiTheme="minorEastAsia" w:eastAsiaTheme="minorEastAsia" w:hAnsiTheme="minorEastAsia" w:cs="Century" w:hint="eastAsia"/>
          <w:b/>
          <w:color w:val="FF0000"/>
        </w:rPr>
        <w:t>①</w:t>
      </w:r>
      <w:r w:rsidR="009B0BD9" w:rsidRPr="000B3D37">
        <w:rPr>
          <w:rFonts w:asciiTheme="minorEastAsia" w:eastAsiaTheme="minorEastAsia" w:hAnsiTheme="minorEastAsia" w:cs="Century" w:hint="eastAsia"/>
          <w:b/>
          <w:color w:val="FF0000"/>
        </w:rPr>
        <w:t>【段違い平行棒】【平均台】【ゆか】</w:t>
      </w:r>
      <w:r w:rsidR="007D6712" w:rsidRPr="000B3D37">
        <w:rPr>
          <w:rFonts w:asciiTheme="minorEastAsia" w:eastAsiaTheme="minorEastAsia" w:hAnsiTheme="minorEastAsia" w:cs="Century" w:hint="eastAsia"/>
          <w:b/>
          <w:color w:val="FF0000"/>
        </w:rPr>
        <w:t>については、</w:t>
      </w:r>
      <w:r>
        <w:rPr>
          <w:rFonts w:asciiTheme="minorEastAsia" w:eastAsiaTheme="minorEastAsia" w:hAnsiTheme="minorEastAsia" w:cs="Century" w:hint="eastAsia"/>
          <w:b/>
          <w:color w:val="FF0000"/>
        </w:rPr>
        <w:t>終末加点</w:t>
      </w:r>
      <w:r w:rsidR="007D6712" w:rsidRPr="000B3D37">
        <w:rPr>
          <w:rFonts w:asciiTheme="minorEastAsia" w:eastAsiaTheme="minorEastAsia" w:hAnsiTheme="minorEastAsia" w:cs="Century" w:hint="eastAsia"/>
          <w:b/>
          <w:color w:val="FF0000"/>
        </w:rPr>
        <w:t>を以下のように変更する。</w:t>
      </w:r>
    </w:p>
    <w:p w:rsidR="007D6712" w:rsidRPr="000B3D37" w:rsidRDefault="007D6712">
      <w:pPr>
        <w:spacing w:after="0" w:line="333" w:lineRule="auto"/>
        <w:ind w:left="-15" w:right="0" w:firstLine="106"/>
        <w:rPr>
          <w:b/>
          <w:color w:val="FF0000"/>
        </w:rPr>
      </w:pPr>
      <w:r w:rsidRPr="000B3D37">
        <w:rPr>
          <w:rFonts w:asciiTheme="minorEastAsia" w:eastAsiaTheme="minorEastAsia" w:hAnsiTheme="minorEastAsia" w:cs="Century" w:hint="eastAsia"/>
          <w:b/>
          <w:color w:val="FF0000"/>
        </w:rPr>
        <w:t xml:space="preserve">　　</w:t>
      </w:r>
      <w:r w:rsidR="00266F32">
        <w:rPr>
          <w:rFonts w:asciiTheme="minorEastAsia" w:eastAsiaTheme="minorEastAsia" w:hAnsiTheme="minorEastAsia" w:cs="Century" w:hint="eastAsia"/>
          <w:b/>
          <w:color w:val="FF0000"/>
        </w:rPr>
        <w:t xml:space="preserve">　　</w:t>
      </w:r>
      <w:r w:rsidRPr="000B3D37">
        <w:rPr>
          <w:rFonts w:asciiTheme="minorEastAsia" w:eastAsiaTheme="minorEastAsia" w:hAnsiTheme="minorEastAsia" w:cs="Century" w:hint="eastAsia"/>
          <w:b/>
          <w:color w:val="FF0000"/>
        </w:rPr>
        <w:t xml:space="preserve">　　　</w:t>
      </w:r>
      <w:r w:rsidR="009B0BD9" w:rsidRPr="000B3D37">
        <w:rPr>
          <w:rFonts w:asciiTheme="minorEastAsia" w:eastAsiaTheme="minorEastAsia" w:hAnsiTheme="minorEastAsia" w:cs="Century" w:hint="eastAsia"/>
          <w:b/>
          <w:color w:val="FF0000"/>
        </w:rPr>
        <w:t>・</w:t>
      </w:r>
      <w:r w:rsidRPr="000B3D37">
        <w:rPr>
          <w:rFonts w:asciiTheme="minorEastAsia" w:eastAsiaTheme="minorEastAsia" w:hAnsiTheme="minorEastAsia" w:cs="Century" w:hint="eastAsia"/>
          <w:b/>
          <w:color w:val="FF0000"/>
        </w:rPr>
        <w:t>Ａ＝０．３　　Ｂ</w:t>
      </w:r>
      <w:r w:rsidR="00266F32">
        <w:rPr>
          <w:rFonts w:asciiTheme="minorEastAsia" w:eastAsiaTheme="minorEastAsia" w:hAnsiTheme="minorEastAsia" w:cs="Century" w:hint="eastAsia"/>
          <w:b/>
          <w:color w:val="FF0000"/>
        </w:rPr>
        <w:t>以上</w:t>
      </w:r>
      <w:r w:rsidRPr="000B3D37">
        <w:rPr>
          <w:rFonts w:asciiTheme="minorEastAsia" w:eastAsiaTheme="minorEastAsia" w:hAnsiTheme="minorEastAsia" w:cs="Century" w:hint="eastAsia"/>
          <w:b/>
          <w:color w:val="FF0000"/>
        </w:rPr>
        <w:t>＝０．５</w:t>
      </w:r>
    </w:p>
    <w:p w:rsidR="00EE1209" w:rsidRPr="000B3D37" w:rsidRDefault="00391EEC">
      <w:pPr>
        <w:spacing w:after="83"/>
        <w:ind w:left="106" w:right="0" w:firstLine="0"/>
        <w:rPr>
          <w:rFonts w:asciiTheme="minorEastAsia" w:eastAsiaTheme="minorEastAsia" w:hAnsiTheme="minorEastAsia" w:cs="Century"/>
          <w:b/>
          <w:color w:val="FF0000"/>
        </w:rPr>
      </w:pPr>
      <w:r w:rsidRPr="000B3D37">
        <w:rPr>
          <w:rFonts w:ascii="Century" w:eastAsia="Century" w:hAnsi="Century" w:cs="Century"/>
          <w:b/>
          <w:color w:val="FF0000"/>
        </w:rPr>
        <w:t xml:space="preserve">   </w:t>
      </w:r>
      <w:r w:rsidR="00C14C42">
        <w:rPr>
          <w:rFonts w:asciiTheme="minorEastAsia" w:eastAsiaTheme="minorEastAsia" w:hAnsiTheme="minorEastAsia" w:cs="Century" w:hint="eastAsia"/>
          <w:b/>
          <w:color w:val="FF0000"/>
        </w:rPr>
        <w:t xml:space="preserve">　 </w:t>
      </w:r>
      <w:r w:rsidR="00266F32">
        <w:rPr>
          <w:rFonts w:asciiTheme="minorEastAsia" w:eastAsiaTheme="minorEastAsia" w:hAnsiTheme="minorEastAsia" w:cs="Century" w:hint="eastAsia"/>
          <w:b/>
          <w:color w:val="FF0000"/>
        </w:rPr>
        <w:t xml:space="preserve">　　</w:t>
      </w:r>
      <w:r w:rsidR="00C14C42">
        <w:rPr>
          <w:rFonts w:asciiTheme="minorEastAsia" w:eastAsiaTheme="minorEastAsia" w:hAnsiTheme="minorEastAsia" w:cs="Century" w:hint="eastAsia"/>
          <w:b/>
          <w:color w:val="FF0000"/>
        </w:rPr>
        <w:t>②</w:t>
      </w:r>
      <w:r w:rsidR="009B0BD9" w:rsidRPr="000B3D37">
        <w:rPr>
          <w:rFonts w:asciiTheme="minorEastAsia" w:eastAsiaTheme="minorEastAsia" w:hAnsiTheme="minorEastAsia" w:cs="Century" w:hint="eastAsia"/>
          <w:b/>
          <w:color w:val="FF0000"/>
        </w:rPr>
        <w:t>段違い平行棒に</w:t>
      </w:r>
      <w:r w:rsidR="000B3D37" w:rsidRPr="000B3D37">
        <w:rPr>
          <w:rFonts w:asciiTheme="minorEastAsia" w:eastAsiaTheme="minorEastAsia" w:hAnsiTheme="minorEastAsia" w:cs="Century" w:hint="eastAsia"/>
          <w:b/>
          <w:color w:val="FF0000"/>
        </w:rPr>
        <w:t>おいて、</w:t>
      </w:r>
      <w:r w:rsidR="009B0BD9" w:rsidRPr="000B3D37">
        <w:rPr>
          <w:rFonts w:asciiTheme="minorEastAsia" w:eastAsiaTheme="minorEastAsia" w:hAnsiTheme="minorEastAsia" w:cs="Century" w:hint="eastAsia"/>
          <w:b/>
          <w:color w:val="FF0000"/>
        </w:rPr>
        <w:t>以下の技をＡ難度として承認する。</w:t>
      </w:r>
    </w:p>
    <w:p w:rsidR="009B0BD9" w:rsidRDefault="009B0BD9">
      <w:pPr>
        <w:spacing w:after="83"/>
        <w:ind w:left="106" w:right="0" w:firstLine="0"/>
        <w:rPr>
          <w:rFonts w:eastAsiaTheme="minorEastAsia"/>
          <w:b/>
          <w:color w:val="FF0000"/>
        </w:rPr>
      </w:pPr>
      <w:r w:rsidRPr="000B3D37">
        <w:rPr>
          <w:rFonts w:eastAsiaTheme="minorEastAsia" w:hint="eastAsia"/>
          <w:b/>
          <w:color w:val="FF0000"/>
        </w:rPr>
        <w:t xml:space="preserve">　　</w:t>
      </w:r>
      <w:r w:rsidR="00266F32">
        <w:rPr>
          <w:rFonts w:eastAsiaTheme="minorEastAsia" w:hint="eastAsia"/>
          <w:b/>
          <w:color w:val="FF0000"/>
        </w:rPr>
        <w:t xml:space="preserve">　　</w:t>
      </w:r>
      <w:r w:rsidRPr="000B3D37">
        <w:rPr>
          <w:rFonts w:eastAsiaTheme="minorEastAsia" w:hint="eastAsia"/>
          <w:b/>
          <w:color w:val="FF0000"/>
        </w:rPr>
        <w:t xml:space="preserve">　　　・「高棒前振り逆上がり」</w:t>
      </w:r>
    </w:p>
    <w:p w:rsidR="00C14C42" w:rsidRDefault="00C14C42">
      <w:pPr>
        <w:spacing w:after="83"/>
        <w:ind w:left="106" w:right="0" w:firstLine="0"/>
        <w:rPr>
          <w:rFonts w:eastAsiaTheme="minorEastAsia"/>
          <w:b/>
          <w:color w:val="FF0000"/>
        </w:rPr>
      </w:pPr>
      <w:r>
        <w:rPr>
          <w:rFonts w:eastAsiaTheme="minorEastAsia" w:hint="eastAsia"/>
          <w:b/>
          <w:color w:val="FF0000"/>
        </w:rPr>
        <w:t xml:space="preserve">    </w:t>
      </w:r>
      <w:r w:rsidR="00266F32">
        <w:rPr>
          <w:rFonts w:eastAsiaTheme="minorEastAsia" w:hint="eastAsia"/>
          <w:b/>
          <w:color w:val="FF0000"/>
        </w:rPr>
        <w:t xml:space="preserve">　　</w:t>
      </w:r>
      <w:r>
        <w:rPr>
          <w:rFonts w:eastAsiaTheme="minorEastAsia"/>
          <w:b/>
          <w:color w:val="FF0000"/>
        </w:rPr>
        <w:t xml:space="preserve"> </w:t>
      </w:r>
      <w:r>
        <w:rPr>
          <w:rFonts w:eastAsiaTheme="minorEastAsia" w:hint="eastAsia"/>
          <w:b/>
          <w:color w:val="FF0000"/>
        </w:rPr>
        <w:t>③ゆかのアクロバットの数え方</w:t>
      </w:r>
    </w:p>
    <w:p w:rsidR="00C14C42" w:rsidRDefault="00C14C42">
      <w:pPr>
        <w:spacing w:after="83"/>
        <w:ind w:left="106" w:right="0" w:firstLine="0"/>
        <w:rPr>
          <w:rFonts w:eastAsiaTheme="minorEastAsia"/>
          <w:b/>
          <w:color w:val="FF0000"/>
        </w:rPr>
      </w:pPr>
      <w:r>
        <w:rPr>
          <w:rFonts w:eastAsiaTheme="minorEastAsia" w:hint="eastAsia"/>
          <w:b/>
          <w:color w:val="FF0000"/>
        </w:rPr>
        <w:t xml:space="preserve">　　</w:t>
      </w:r>
      <w:r w:rsidR="00266F32">
        <w:rPr>
          <w:rFonts w:eastAsiaTheme="minorEastAsia" w:hint="eastAsia"/>
          <w:b/>
          <w:color w:val="FF0000"/>
        </w:rPr>
        <w:t xml:space="preserve">　　</w:t>
      </w:r>
      <w:r>
        <w:rPr>
          <w:rFonts w:eastAsiaTheme="minorEastAsia" w:hint="eastAsia"/>
          <w:b/>
          <w:color w:val="FF0000"/>
        </w:rPr>
        <w:t xml:space="preserve">　　　・アクロラインが１本の場合　⇒　終末技なし　アクロバットは３つまでしか数えない</w:t>
      </w:r>
    </w:p>
    <w:p w:rsidR="00C14C42" w:rsidRDefault="00C14C42">
      <w:pPr>
        <w:spacing w:after="83"/>
        <w:ind w:left="106" w:right="0" w:firstLine="0"/>
        <w:rPr>
          <w:rFonts w:eastAsiaTheme="minorEastAsia"/>
          <w:b/>
          <w:color w:val="FF0000"/>
        </w:rPr>
      </w:pPr>
      <w:r>
        <w:rPr>
          <w:rFonts w:eastAsiaTheme="minorEastAsia" w:hint="eastAsia"/>
          <w:b/>
          <w:color w:val="FF0000"/>
        </w:rPr>
        <w:t xml:space="preserve">　　　</w:t>
      </w:r>
      <w:r w:rsidR="00266F32">
        <w:rPr>
          <w:rFonts w:eastAsiaTheme="minorEastAsia" w:hint="eastAsia"/>
          <w:b/>
          <w:color w:val="FF0000"/>
        </w:rPr>
        <w:t xml:space="preserve">　　</w:t>
      </w:r>
      <w:r>
        <w:rPr>
          <w:rFonts w:eastAsiaTheme="minorEastAsia" w:hint="eastAsia"/>
          <w:b/>
          <w:color w:val="FF0000"/>
        </w:rPr>
        <w:t xml:space="preserve">　　・アクロラインがない場合　　⇒　終末技なし　アクロバットは２つまでしか数えない</w:t>
      </w:r>
    </w:p>
    <w:p w:rsidR="00266F32" w:rsidRDefault="00266F32">
      <w:pPr>
        <w:ind w:left="-5" w:right="0"/>
      </w:pPr>
    </w:p>
    <w:p w:rsidR="00EE1209" w:rsidRDefault="00391EEC" w:rsidP="00266F32">
      <w:pPr>
        <w:ind w:left="-5" w:right="0" w:firstLineChars="100" w:firstLine="210"/>
      </w:pPr>
      <w:r>
        <w:t>●確認事項</w:t>
      </w:r>
      <w:r>
        <w:rPr>
          <w:rFonts w:ascii="Century" w:eastAsia="Century" w:hAnsi="Century" w:cs="Century"/>
        </w:rPr>
        <w:t xml:space="preserve">  </w:t>
      </w:r>
    </w:p>
    <w:p w:rsidR="00EE1209" w:rsidRDefault="00391EEC" w:rsidP="00266F32">
      <w:pPr>
        <w:ind w:left="8" w:right="0" w:firstLineChars="100" w:firstLine="210"/>
      </w:pPr>
      <w:r>
        <w:t>＜器械の変更について＞</w:t>
      </w:r>
      <w:r>
        <w:rPr>
          <w:rFonts w:ascii="Century" w:eastAsia="Century" w:hAnsi="Century" w:cs="Century"/>
        </w:rPr>
        <w:t xml:space="preserve"> </w:t>
      </w:r>
      <w:r>
        <w:t>採点規則「器械器具に関して」参照</w:t>
      </w:r>
      <w:r>
        <w:rPr>
          <w:rFonts w:ascii="Century" w:eastAsia="Century" w:hAnsi="Century" w:cs="Century"/>
        </w:rPr>
        <w:t xml:space="preserve"> </w:t>
      </w:r>
    </w:p>
    <w:p w:rsidR="00266F32" w:rsidRDefault="00391EEC">
      <w:pPr>
        <w:spacing w:after="4" w:line="328" w:lineRule="auto"/>
        <w:ind w:left="-5" w:right="0"/>
      </w:pPr>
      <w:r>
        <w:rPr>
          <w:rFonts w:ascii="Century" w:eastAsia="Century" w:hAnsi="Century" w:cs="Century"/>
        </w:rPr>
        <w:t xml:space="preserve"> </w:t>
      </w:r>
      <w:r w:rsidR="00266F32">
        <w:rPr>
          <w:rFonts w:asciiTheme="minorEastAsia" w:eastAsiaTheme="minorEastAsia" w:hAnsiTheme="minorEastAsia" w:cs="Century" w:hint="eastAsia"/>
        </w:rPr>
        <w:t xml:space="preserve">　　・</w:t>
      </w:r>
      <w:r>
        <w:t>機械の高さを変えることはできない。（但し、身体的理由により規定の高さでは床に接してしまう場合は除く）</w:t>
      </w:r>
    </w:p>
    <w:p w:rsidR="00266F32" w:rsidRDefault="00391EEC" w:rsidP="00266F32">
      <w:pPr>
        <w:spacing w:after="4" w:line="328" w:lineRule="auto"/>
        <w:ind w:left="-5" w:right="0" w:firstLineChars="200" w:firstLine="420"/>
      </w:pPr>
      <w:r>
        <w:rPr>
          <w:rFonts w:ascii="Century" w:eastAsia="Century" w:hAnsi="Century" w:cs="Century"/>
        </w:rPr>
        <w:t xml:space="preserve"> </w:t>
      </w:r>
      <w:r w:rsidR="00266F32">
        <w:rPr>
          <w:rFonts w:asciiTheme="minorEastAsia" w:eastAsiaTheme="minorEastAsia" w:hAnsiTheme="minorEastAsia" w:cs="Century" w:hint="eastAsia"/>
        </w:rPr>
        <w:t xml:space="preserve">　</w:t>
      </w:r>
      <w:r>
        <w:rPr>
          <w:rFonts w:ascii="Century" w:eastAsia="Century" w:hAnsi="Century" w:cs="Century"/>
        </w:rPr>
        <w:t xml:space="preserve"> </w:t>
      </w:r>
      <w:r>
        <w:t>⇒段違い平行棒で選手の足や尻がマットに触れてしまう場合、審判長からの書面での許可により段違い平行棒</w:t>
      </w:r>
    </w:p>
    <w:p w:rsidR="00266F32" w:rsidRDefault="00266F32" w:rsidP="00266F32">
      <w:pPr>
        <w:spacing w:after="4" w:line="328" w:lineRule="auto"/>
        <w:ind w:left="-5" w:right="0" w:firstLineChars="200" w:firstLine="420"/>
      </w:pPr>
      <w:r>
        <w:rPr>
          <w:rFonts w:hint="eastAsia"/>
        </w:rPr>
        <w:t xml:space="preserve">　　 </w:t>
      </w:r>
      <w:r w:rsidR="00391EEC">
        <w:t>の両棒を（それぞれ５</w:t>
      </w:r>
      <w:r w:rsidR="00391EEC">
        <w:rPr>
          <w:rFonts w:ascii="Century" w:eastAsia="Century" w:hAnsi="Century" w:cs="Century"/>
        </w:rPr>
        <w:t>cm</w:t>
      </w:r>
      <w:r w:rsidR="00391EEC">
        <w:t>）上げることができる。キャプテン会議までに段違い平行棒の棒を上げるための</w:t>
      </w:r>
    </w:p>
    <w:p w:rsidR="00EE1209" w:rsidRDefault="00391EEC" w:rsidP="00266F32">
      <w:pPr>
        <w:spacing w:after="4" w:line="328" w:lineRule="auto"/>
        <w:ind w:left="-5" w:right="0" w:firstLineChars="450" w:firstLine="945"/>
      </w:pPr>
      <w:r>
        <w:t>申請を主催者へ書面にて提出しなければならない。</w:t>
      </w:r>
      <w:r>
        <w:rPr>
          <w:rFonts w:ascii="Century" w:eastAsia="Century" w:hAnsi="Century" w:cs="Century"/>
        </w:rPr>
        <w:t xml:space="preserve"> </w:t>
      </w:r>
    </w:p>
    <w:p w:rsidR="00EE1209" w:rsidRDefault="00391EEC" w:rsidP="00266F32">
      <w:pPr>
        <w:spacing w:after="84"/>
        <w:ind w:left="0" w:right="0" w:firstLineChars="100" w:firstLine="210"/>
      </w:pPr>
      <w:r>
        <w:t>＜引率者について＞</w:t>
      </w:r>
      <w:r>
        <w:rPr>
          <w:rFonts w:ascii="Century" w:eastAsia="Century" w:hAnsi="Century" w:cs="Century"/>
        </w:rPr>
        <w:t xml:space="preserve">    </w:t>
      </w:r>
    </w:p>
    <w:p w:rsidR="00266F32" w:rsidRDefault="00391EEC" w:rsidP="00266F32">
      <w:pPr>
        <w:ind w:left="116" w:right="0" w:firstLineChars="200" w:firstLine="420"/>
      </w:pPr>
      <w:r>
        <w:t>・</w:t>
      </w:r>
      <w:r w:rsidR="00412068">
        <w:rPr>
          <w:rFonts w:hint="eastAsia"/>
        </w:rPr>
        <w:t>各班のコール時に</w:t>
      </w:r>
      <w:r>
        <w:t>引率者（顧問）が不在の場合は、練習及び大会参加は出来ない。引率者は当該校の</w:t>
      </w:r>
    </w:p>
    <w:p w:rsidR="00266F32" w:rsidRDefault="00391EEC" w:rsidP="00266F32">
      <w:pPr>
        <w:ind w:left="116" w:right="0" w:firstLineChars="300" w:firstLine="630"/>
      </w:pPr>
      <w:r>
        <w:t>教諭とする。</w:t>
      </w:r>
      <w:r>
        <w:rPr>
          <w:rFonts w:ascii="Century" w:eastAsia="Century" w:hAnsi="Century" w:cs="Century"/>
        </w:rPr>
        <w:t xml:space="preserve">   </w:t>
      </w:r>
    </w:p>
    <w:p w:rsidR="00EE1209" w:rsidRDefault="00391EEC" w:rsidP="00266F32">
      <w:pPr>
        <w:ind w:left="8" w:right="0" w:firstLineChars="100" w:firstLine="210"/>
      </w:pPr>
      <w:r>
        <w:rPr>
          <w:rFonts w:ascii="Century" w:eastAsia="Century" w:hAnsi="Century" w:cs="Century"/>
        </w:rPr>
        <w:t xml:space="preserve"> </w:t>
      </w:r>
      <w:r>
        <w:t>＜選手変更について＞</w:t>
      </w:r>
      <w:r>
        <w:rPr>
          <w:rFonts w:ascii="Century" w:eastAsia="Century" w:hAnsi="Century" w:cs="Century"/>
        </w:rPr>
        <w:t xml:space="preserve">    </w:t>
      </w:r>
    </w:p>
    <w:p w:rsidR="00EE1209" w:rsidRDefault="00391EEC" w:rsidP="00266F32">
      <w:pPr>
        <w:ind w:left="116" w:right="0" w:firstLineChars="200" w:firstLine="420"/>
      </w:pPr>
      <w:r>
        <w:t>・代表者会議</w:t>
      </w:r>
      <w:r w:rsidRPr="00412068">
        <w:rPr>
          <w:b/>
          <w:color w:val="FF0000"/>
        </w:rPr>
        <w:t>（</w:t>
      </w:r>
      <w:r w:rsidR="00412068" w:rsidRPr="00412068">
        <w:rPr>
          <w:rFonts w:hint="eastAsia"/>
          <w:b/>
          <w:color w:val="FF0000"/>
        </w:rPr>
        <w:t>生徒でも可</w:t>
      </w:r>
      <w:r w:rsidRPr="00412068">
        <w:rPr>
          <w:b/>
          <w:color w:val="FF0000"/>
        </w:rPr>
        <w:t>）</w:t>
      </w:r>
      <w:r>
        <w:t>以降の選手変更はできない。</w:t>
      </w:r>
      <w:r>
        <w:rPr>
          <w:rFonts w:ascii="Century" w:eastAsia="Century" w:hAnsi="Century" w:cs="Century"/>
        </w:rPr>
        <w:t xml:space="preserve">   </w:t>
      </w:r>
    </w:p>
    <w:p w:rsidR="00EE1209" w:rsidRDefault="00391EEC" w:rsidP="00266F32">
      <w:pPr>
        <w:spacing w:after="83"/>
        <w:ind w:right="0"/>
      </w:pPr>
      <w:r>
        <w:rPr>
          <w:rFonts w:ascii="Century" w:eastAsia="Century" w:hAnsi="Century" w:cs="Century"/>
        </w:rPr>
        <w:t xml:space="preserve"> </w:t>
      </w:r>
      <w:r w:rsidR="00266F32">
        <w:rPr>
          <w:rFonts w:asciiTheme="minorEastAsia" w:eastAsiaTheme="minorEastAsia" w:hAnsiTheme="minorEastAsia" w:cs="Century" w:hint="eastAsia"/>
        </w:rPr>
        <w:t xml:space="preserve">　</w:t>
      </w:r>
      <w:r>
        <w:t>＜チームリーダーについて＞</w:t>
      </w:r>
      <w:r>
        <w:rPr>
          <w:rFonts w:ascii="Century" w:eastAsia="Century" w:hAnsi="Century" w:cs="Century"/>
        </w:rPr>
        <w:t xml:space="preserve">    </w:t>
      </w:r>
    </w:p>
    <w:p w:rsidR="00EE1209" w:rsidRDefault="00391EEC" w:rsidP="00266F32">
      <w:pPr>
        <w:ind w:left="116" w:right="0" w:firstLineChars="200" w:firstLine="420"/>
      </w:pPr>
      <w:r>
        <w:t>・競技場に入れるチームリーダーは、個人、チームごとに</w:t>
      </w:r>
      <w:r w:rsidRPr="00412068">
        <w:rPr>
          <w:b/>
          <w:color w:val="FF0000"/>
        </w:rPr>
        <w:t>各校１名</w:t>
      </w:r>
      <w:r>
        <w:t>とする。</w:t>
      </w:r>
      <w:r>
        <w:rPr>
          <w:rFonts w:ascii="Century" w:eastAsia="Century" w:hAnsi="Century" w:cs="Century"/>
        </w:rPr>
        <w:t xml:space="preserve">   </w:t>
      </w:r>
    </w:p>
    <w:p w:rsidR="00EE1209" w:rsidRDefault="00391EEC" w:rsidP="00266F32">
      <w:pPr>
        <w:spacing w:after="84"/>
        <w:ind w:left="0" w:right="0" w:firstLine="0"/>
      </w:pPr>
      <w:r>
        <w:rPr>
          <w:rFonts w:ascii="Century" w:eastAsia="Century" w:hAnsi="Century" w:cs="Century"/>
        </w:rPr>
        <w:t xml:space="preserve"> </w:t>
      </w:r>
      <w:r w:rsidR="00266F32">
        <w:rPr>
          <w:rFonts w:asciiTheme="minorEastAsia" w:eastAsiaTheme="minorEastAsia" w:hAnsiTheme="minorEastAsia" w:cs="Century" w:hint="eastAsia"/>
        </w:rPr>
        <w:t xml:space="preserve">　</w:t>
      </w:r>
      <w:r>
        <w:t>＜団体総合について＞</w:t>
      </w:r>
      <w:r>
        <w:rPr>
          <w:rFonts w:ascii="Century" w:eastAsia="Century" w:hAnsi="Century" w:cs="Century"/>
        </w:rPr>
        <w:t xml:space="preserve">    </w:t>
      </w:r>
    </w:p>
    <w:p w:rsidR="00EE1209" w:rsidRDefault="00391EEC" w:rsidP="00266F32">
      <w:pPr>
        <w:ind w:left="116" w:right="0" w:firstLineChars="200" w:firstLine="420"/>
      </w:pPr>
      <w:r>
        <w:t>・同一チーム内で個人総合の権利を２名以上消失した場合、団体総合の権利も失うこととなる。</w:t>
      </w:r>
      <w:r>
        <w:rPr>
          <w:rFonts w:ascii="Century" w:eastAsia="Century" w:hAnsi="Century" w:cs="Century"/>
        </w:rPr>
        <w:t xml:space="preserve">     </w:t>
      </w:r>
    </w:p>
    <w:p w:rsidR="00EE1209" w:rsidRDefault="00391EEC" w:rsidP="00266F32">
      <w:pPr>
        <w:spacing w:after="84"/>
        <w:ind w:right="0" w:firstLineChars="100" w:firstLine="210"/>
      </w:pPr>
      <w:r>
        <w:t>＜撮影について＞</w:t>
      </w:r>
      <w:r>
        <w:rPr>
          <w:rFonts w:ascii="Century" w:eastAsia="Century" w:hAnsi="Century" w:cs="Century"/>
        </w:rPr>
        <w:t xml:space="preserve">    </w:t>
      </w:r>
    </w:p>
    <w:p w:rsidR="00EE1209" w:rsidRDefault="00391EEC" w:rsidP="00266F32">
      <w:pPr>
        <w:ind w:left="116" w:right="0" w:firstLineChars="200" w:firstLine="420"/>
      </w:pPr>
      <w:r>
        <w:t>・競技中の撮影については、あらかじめ主催者側に申請した者に限る。</w:t>
      </w:r>
      <w:r>
        <w:rPr>
          <w:rFonts w:ascii="Century" w:eastAsia="Century" w:hAnsi="Century" w:cs="Century"/>
        </w:rPr>
        <w:t xml:space="preserve">    </w:t>
      </w:r>
    </w:p>
    <w:sectPr w:rsidR="00EE1209" w:rsidSect="00391EEC">
      <w:pgSz w:w="11906" w:h="16838"/>
      <w:pgMar w:top="340" w:right="340" w:bottom="34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0FF" w:rsidRDefault="006D00FF" w:rsidP="009B0BD9">
      <w:pPr>
        <w:spacing w:after="0" w:line="240" w:lineRule="auto"/>
      </w:pPr>
      <w:r>
        <w:separator/>
      </w:r>
    </w:p>
  </w:endnote>
  <w:endnote w:type="continuationSeparator" w:id="0">
    <w:p w:rsidR="006D00FF" w:rsidRDefault="006D00FF" w:rsidP="009B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0FF" w:rsidRDefault="006D00FF" w:rsidP="009B0BD9">
      <w:pPr>
        <w:spacing w:after="0" w:line="240" w:lineRule="auto"/>
      </w:pPr>
      <w:r>
        <w:separator/>
      </w:r>
    </w:p>
  </w:footnote>
  <w:footnote w:type="continuationSeparator" w:id="0">
    <w:p w:rsidR="006D00FF" w:rsidRDefault="006D00FF" w:rsidP="009B0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6E5A"/>
    <w:multiLevelType w:val="hybridMultilevel"/>
    <w:tmpl w:val="79D2F1E4"/>
    <w:lvl w:ilvl="0" w:tplc="20584F80">
      <w:numFmt w:val="bullet"/>
      <w:lvlText w:val="※"/>
      <w:lvlJc w:val="left"/>
      <w:pPr>
        <w:ind w:left="42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09"/>
    <w:rsid w:val="000B3D37"/>
    <w:rsid w:val="00266F32"/>
    <w:rsid w:val="002F156E"/>
    <w:rsid w:val="00391EEC"/>
    <w:rsid w:val="00412068"/>
    <w:rsid w:val="005472B0"/>
    <w:rsid w:val="00693FAD"/>
    <w:rsid w:val="006D00FF"/>
    <w:rsid w:val="007D6712"/>
    <w:rsid w:val="00862F5D"/>
    <w:rsid w:val="009B0BD9"/>
    <w:rsid w:val="00C14C42"/>
    <w:rsid w:val="00E047A0"/>
    <w:rsid w:val="00E55BC1"/>
    <w:rsid w:val="00EE1041"/>
    <w:rsid w:val="00EE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6A347C-B728-44E4-BA8A-3DB7D450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2B0"/>
    <w:pPr>
      <w:spacing w:after="82" w:line="259" w:lineRule="auto"/>
      <w:ind w:left="10" w:right="203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E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1EE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7D6712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9B0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B0BD9"/>
    <w:rPr>
      <w:rFonts w:ascii="ＭＳ 明朝" w:eastAsia="ＭＳ 明朝" w:hAnsi="ＭＳ 明朝" w:cs="ＭＳ 明朝"/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9B0B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B0BD9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職員室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hirano</dc:creator>
  <cp:lastModifiedBy>八王子学園</cp:lastModifiedBy>
  <cp:revision>2</cp:revision>
  <cp:lastPrinted>2014-12-04T04:15:00Z</cp:lastPrinted>
  <dcterms:created xsi:type="dcterms:W3CDTF">2019-04-16T09:54:00Z</dcterms:created>
  <dcterms:modified xsi:type="dcterms:W3CDTF">2019-04-16T09:54:00Z</dcterms:modified>
</cp:coreProperties>
</file>